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szCs w:val="36"/>
        </w:rPr>
      </w:pPr>
      <w:bookmarkStart w:id="0" w:name="_Toc24809_WPSOffice_Level1"/>
      <w:r>
        <w:rPr>
          <w:rFonts w:hint="eastAsia"/>
          <w:b/>
          <w:bCs/>
          <w:sz w:val="36"/>
          <w:szCs w:val="36"/>
        </w:rPr>
        <w:t>购买招标文件登记表</w:t>
      </w:r>
      <w:bookmarkEnd w:id="0"/>
    </w:p>
    <w:tbl>
      <w:tblPr>
        <w:tblStyle w:val="3"/>
        <w:tblpPr w:leftFromText="180" w:rightFromText="180" w:vertAnchor="text" w:horzAnchor="page" w:tblpX="1203" w:tblpY="319"/>
        <w:tblOverlap w:val="never"/>
        <w:tblW w:w="98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3942"/>
        <w:gridCol w:w="452"/>
        <w:gridCol w:w="838"/>
        <w:gridCol w:w="25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100" w:type="dxa"/>
            <w:tcBorders>
              <w:tl2br w:val="nil"/>
              <w:tr2bl w:val="nil"/>
            </w:tcBorders>
          </w:tcPr>
          <w:p>
            <w:pPr>
              <w:jc w:val="center"/>
              <w:rPr>
                <w:b/>
                <w:sz w:val="28"/>
                <w:szCs w:val="28"/>
              </w:rPr>
            </w:pPr>
            <w:r>
              <w:rPr>
                <w:sz w:val="24"/>
              </w:rPr>
              <w:t>*</w:t>
            </w:r>
            <w:r>
              <w:rPr>
                <w:rFonts w:hint="eastAsia"/>
                <w:b/>
                <w:sz w:val="28"/>
                <w:szCs w:val="28"/>
              </w:rPr>
              <w:t>招标编号</w:t>
            </w:r>
          </w:p>
        </w:tc>
        <w:tc>
          <w:tcPr>
            <w:tcW w:w="7779" w:type="dxa"/>
            <w:gridSpan w:val="4"/>
            <w:tcBorders>
              <w:tl2br w:val="nil"/>
              <w:tr2bl w:val="nil"/>
            </w:tcBorders>
          </w:tcPr>
          <w:p>
            <w:pPr>
              <w:jc w:val="center"/>
              <w:rPr>
                <w:b/>
                <w:bCs/>
                <w:sz w:val="30"/>
                <w:szCs w:val="30"/>
              </w:rPr>
            </w:pPr>
            <w:r>
              <w:rPr>
                <w:b/>
                <w:bCs/>
                <w:sz w:val="30"/>
                <w:szCs w:val="30"/>
              </w:rPr>
              <w:t>GXTC-A1-23610216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项目名称</w:t>
            </w:r>
          </w:p>
        </w:tc>
        <w:tc>
          <w:tcPr>
            <w:tcW w:w="7779" w:type="dxa"/>
            <w:gridSpan w:val="4"/>
            <w:tcBorders>
              <w:tl2br w:val="nil"/>
              <w:tr2bl w:val="nil"/>
            </w:tcBorders>
          </w:tcPr>
          <w:p>
            <w:pPr>
              <w:jc w:val="center"/>
              <w:rPr>
                <w:b/>
                <w:bCs/>
                <w:sz w:val="30"/>
                <w:szCs w:val="30"/>
              </w:rPr>
            </w:pPr>
            <w:bookmarkStart w:id="1" w:name="_GoBack"/>
            <w:r>
              <w:rPr>
                <w:b/>
                <w:bCs/>
                <w:sz w:val="30"/>
                <w:szCs w:val="30"/>
              </w:rPr>
              <w:t>北京北排能源科技有限公司定福庄再生水厂分布式光伏发电项目施工</w:t>
            </w:r>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投标单位名称</w:t>
            </w:r>
          </w:p>
        </w:tc>
        <w:tc>
          <w:tcPr>
            <w:tcW w:w="7779" w:type="dxa"/>
            <w:gridSpan w:val="4"/>
            <w:tcBorders>
              <w:tl2br w:val="nil"/>
              <w:tr2bl w:val="nil"/>
            </w:tcBorders>
          </w:tcPr>
          <w:p>
            <w:pPr>
              <w:jc w:val="center"/>
              <w:rPr>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投标单位地址</w:t>
            </w:r>
          </w:p>
        </w:tc>
        <w:tc>
          <w:tcPr>
            <w:tcW w:w="7779" w:type="dxa"/>
            <w:gridSpan w:val="4"/>
            <w:tcBorders>
              <w:tl2br w:val="nil"/>
              <w:tr2bl w:val="nil"/>
            </w:tcBorders>
          </w:tcPr>
          <w:p>
            <w:pPr>
              <w:jc w:val="center"/>
              <w:rPr>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联系人</w:t>
            </w:r>
          </w:p>
        </w:tc>
        <w:tc>
          <w:tcPr>
            <w:tcW w:w="7779" w:type="dxa"/>
            <w:gridSpan w:val="4"/>
            <w:tcBorders>
              <w:tl2br w:val="nil"/>
              <w:tr2bl w:val="nil"/>
            </w:tcBorders>
          </w:tcPr>
          <w:p>
            <w:pPr>
              <w:jc w:val="center"/>
              <w:rPr>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rFonts w:hint="eastAsia"/>
                <w:b/>
                <w:sz w:val="28"/>
                <w:szCs w:val="28"/>
              </w:rPr>
              <w:t>联系电话</w:t>
            </w:r>
          </w:p>
        </w:tc>
        <w:tc>
          <w:tcPr>
            <w:tcW w:w="3942" w:type="dxa"/>
            <w:tcBorders>
              <w:tl2br w:val="nil"/>
              <w:tr2bl w:val="nil"/>
            </w:tcBorders>
          </w:tcPr>
          <w:p>
            <w:pPr>
              <w:jc w:val="center"/>
              <w:rPr>
                <w:b/>
                <w:bCs/>
                <w:sz w:val="30"/>
                <w:szCs w:val="30"/>
              </w:rPr>
            </w:pPr>
          </w:p>
        </w:tc>
        <w:tc>
          <w:tcPr>
            <w:tcW w:w="1290" w:type="dxa"/>
            <w:gridSpan w:val="2"/>
            <w:tcBorders>
              <w:tl2br w:val="nil"/>
              <w:tr2bl w:val="nil"/>
            </w:tcBorders>
          </w:tcPr>
          <w:p>
            <w:pPr>
              <w:jc w:val="center"/>
              <w:rPr>
                <w:b/>
                <w:sz w:val="30"/>
                <w:szCs w:val="30"/>
              </w:rPr>
            </w:pPr>
            <w:r>
              <w:rPr>
                <w:rFonts w:hint="eastAsia"/>
                <w:b/>
                <w:sz w:val="28"/>
                <w:szCs w:val="28"/>
              </w:rPr>
              <w:t>传真</w:t>
            </w:r>
          </w:p>
        </w:tc>
        <w:tc>
          <w:tcPr>
            <w:tcW w:w="2547" w:type="dxa"/>
            <w:tcBorders>
              <w:tl2br w:val="nil"/>
              <w:tr2bl w:val="nil"/>
            </w:tcBorders>
          </w:tcPr>
          <w:p>
            <w:pPr>
              <w:jc w:val="center"/>
              <w:rPr>
                <w:b/>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联系人手机号</w:t>
            </w:r>
          </w:p>
        </w:tc>
        <w:tc>
          <w:tcPr>
            <w:tcW w:w="7779" w:type="dxa"/>
            <w:gridSpan w:val="4"/>
            <w:tcBorders>
              <w:tl2br w:val="nil"/>
              <w:tr2bl w:val="nil"/>
            </w:tcBorders>
          </w:tcPr>
          <w:p>
            <w:pPr>
              <w:jc w:val="center"/>
              <w:rPr>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sz w:val="24"/>
              </w:rPr>
              <w:t>*</w:t>
            </w:r>
            <w:r>
              <w:rPr>
                <w:rFonts w:hint="eastAsia"/>
                <w:b/>
                <w:sz w:val="28"/>
                <w:szCs w:val="28"/>
              </w:rPr>
              <w:t>邮箱</w:t>
            </w:r>
          </w:p>
        </w:tc>
        <w:tc>
          <w:tcPr>
            <w:tcW w:w="7779" w:type="dxa"/>
            <w:gridSpan w:val="4"/>
            <w:tcBorders>
              <w:tl2br w:val="nil"/>
              <w:tr2bl w:val="nil"/>
            </w:tcBorders>
          </w:tcPr>
          <w:p>
            <w:pPr>
              <w:jc w:val="center"/>
              <w:rPr>
                <w:rFonts w:hint="eastAsia"/>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30"/>
                <w:szCs w:val="30"/>
              </w:rPr>
            </w:pPr>
            <w:r>
              <w:rPr>
                <w:sz w:val="24"/>
              </w:rPr>
              <w:t>*</w:t>
            </w:r>
            <w:r>
              <w:rPr>
                <w:rFonts w:hint="eastAsia"/>
                <w:b/>
                <w:sz w:val="28"/>
                <w:szCs w:val="28"/>
              </w:rPr>
              <w:t>招标文件价格</w:t>
            </w:r>
          </w:p>
        </w:tc>
        <w:tc>
          <w:tcPr>
            <w:tcW w:w="7779" w:type="dxa"/>
            <w:gridSpan w:val="4"/>
            <w:tcBorders>
              <w:tl2br w:val="nil"/>
              <w:tr2bl w:val="nil"/>
            </w:tcBorders>
          </w:tcPr>
          <w:p>
            <w:pPr>
              <w:jc w:val="center"/>
              <w:rPr>
                <w:b/>
                <w:bCs/>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4" w:hRule="atLeast"/>
        </w:trPr>
        <w:tc>
          <w:tcPr>
            <w:tcW w:w="2100" w:type="dxa"/>
            <w:tcBorders>
              <w:tl2br w:val="nil"/>
              <w:tr2bl w:val="nil"/>
            </w:tcBorders>
          </w:tcPr>
          <w:p>
            <w:pPr>
              <w:jc w:val="center"/>
              <w:rPr>
                <w:b/>
                <w:sz w:val="28"/>
                <w:szCs w:val="28"/>
              </w:rPr>
            </w:pPr>
            <w:r>
              <w:rPr>
                <w:rFonts w:hint="eastAsia"/>
                <w:b/>
                <w:sz w:val="28"/>
                <w:szCs w:val="28"/>
              </w:rPr>
              <w:t>发票信息</w:t>
            </w:r>
          </w:p>
          <w:p>
            <w:pPr>
              <w:jc w:val="center"/>
              <w:rPr>
                <w:bCs/>
                <w:sz w:val="30"/>
                <w:szCs w:val="30"/>
              </w:rPr>
            </w:pPr>
            <w:r>
              <w:rPr>
                <w:rFonts w:hint="eastAsia"/>
                <w:bCs/>
                <w:sz w:val="24"/>
              </w:rPr>
              <w:t>（普通发票只需填写纳税人识别号）</w:t>
            </w:r>
          </w:p>
        </w:tc>
        <w:tc>
          <w:tcPr>
            <w:tcW w:w="7779" w:type="dxa"/>
            <w:gridSpan w:val="4"/>
            <w:tcBorders>
              <w:tl2br w:val="nil"/>
              <w:tr2bl w:val="nil"/>
            </w:tcBorders>
          </w:tcPr>
          <w:p>
            <w:pPr>
              <w:rPr>
                <w:b/>
                <w:bCs/>
                <w:sz w:val="30"/>
                <w:szCs w:val="30"/>
              </w:rPr>
            </w:pPr>
            <w:r>
              <w:rPr>
                <w:rFonts w:hint="eastAsia"/>
                <w:b/>
                <w:bCs/>
                <w:sz w:val="30"/>
                <w:szCs w:val="30"/>
              </w:rPr>
              <w:sym w:font="Wingdings" w:char="00A8"/>
            </w:r>
            <w:r>
              <w:rPr>
                <w:rFonts w:hint="eastAsia"/>
                <w:b/>
                <w:bCs/>
                <w:sz w:val="30"/>
                <w:szCs w:val="30"/>
              </w:rPr>
              <w:t xml:space="preserve">专用发票       </w:t>
            </w:r>
            <w:r>
              <w:rPr>
                <w:rFonts w:hint="eastAsia"/>
                <w:b/>
                <w:bCs/>
                <w:sz w:val="30"/>
                <w:szCs w:val="30"/>
              </w:rPr>
              <w:sym w:font="Wingdings" w:char="00A8"/>
            </w:r>
            <w:r>
              <w:rPr>
                <w:rFonts w:hint="eastAsia"/>
                <w:b/>
                <w:bCs/>
                <w:sz w:val="30"/>
                <w:szCs w:val="30"/>
              </w:rPr>
              <w:t>普通发票</w:t>
            </w:r>
          </w:p>
          <w:p>
            <w:pPr>
              <w:jc w:val="left"/>
              <w:rPr>
                <w:rFonts w:hint="eastAsia"/>
                <w:b/>
                <w:bCs/>
                <w:sz w:val="28"/>
                <w:szCs w:val="28"/>
              </w:rPr>
            </w:pPr>
            <w:r>
              <w:rPr>
                <w:rFonts w:hint="eastAsia"/>
                <w:b/>
                <w:bCs/>
                <w:sz w:val="28"/>
                <w:szCs w:val="28"/>
              </w:rPr>
              <w:t>*纳税人识别号：</w:t>
            </w:r>
          </w:p>
          <w:p>
            <w:pPr>
              <w:jc w:val="left"/>
              <w:rPr>
                <w:rFonts w:hint="eastAsia" w:eastAsia="宋体"/>
                <w:b/>
                <w:bCs/>
                <w:sz w:val="28"/>
                <w:szCs w:val="28"/>
                <w:lang w:eastAsia="zh-CN"/>
              </w:rPr>
            </w:pPr>
            <w:r>
              <w:rPr>
                <w:rFonts w:hint="eastAsia"/>
                <w:b/>
                <w:bCs/>
                <w:sz w:val="28"/>
                <w:szCs w:val="28"/>
              </w:rPr>
              <w:t>地址、电话</w:t>
            </w:r>
            <w:r>
              <w:rPr>
                <w:rFonts w:hint="eastAsia"/>
                <w:b/>
                <w:bCs/>
                <w:sz w:val="28"/>
                <w:szCs w:val="28"/>
                <w:lang w:eastAsia="zh-CN"/>
              </w:rPr>
              <w:t>：</w:t>
            </w:r>
          </w:p>
          <w:p>
            <w:pPr>
              <w:jc w:val="left"/>
              <w:rPr>
                <w:b/>
                <w:bCs/>
                <w:sz w:val="30"/>
                <w:szCs w:val="30"/>
              </w:rPr>
            </w:pPr>
            <w:r>
              <w:rPr>
                <w:rFonts w:hint="eastAsia"/>
                <w:b/>
                <w:bCs/>
                <w:sz w:val="28"/>
                <w:szCs w:val="28"/>
              </w:rPr>
              <w:t>开户行及账号：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rFonts w:hint="eastAsia"/>
                <w:b/>
                <w:sz w:val="28"/>
                <w:szCs w:val="28"/>
              </w:rPr>
              <w:t>预投标（段）号</w:t>
            </w:r>
          </w:p>
        </w:tc>
        <w:tc>
          <w:tcPr>
            <w:tcW w:w="7779" w:type="dxa"/>
            <w:gridSpan w:val="4"/>
            <w:tcBorders>
              <w:tl2br w:val="nil"/>
              <w:tr2bl w:val="nil"/>
            </w:tcBorders>
          </w:tcPr>
          <w:p>
            <w:pPr>
              <w:jc w:val="center"/>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100" w:type="dxa"/>
            <w:tcBorders>
              <w:tl2br w:val="nil"/>
              <w:tr2bl w:val="nil"/>
            </w:tcBorders>
          </w:tcPr>
          <w:p>
            <w:pPr>
              <w:jc w:val="center"/>
              <w:rPr>
                <w:b/>
                <w:sz w:val="28"/>
                <w:szCs w:val="28"/>
              </w:rPr>
            </w:pPr>
            <w:r>
              <w:rPr>
                <w:rFonts w:hint="eastAsia"/>
                <w:b/>
                <w:sz w:val="28"/>
                <w:szCs w:val="28"/>
              </w:rPr>
              <w:t>图纸押金</w:t>
            </w:r>
          </w:p>
        </w:tc>
        <w:tc>
          <w:tcPr>
            <w:tcW w:w="7779" w:type="dxa"/>
            <w:gridSpan w:val="4"/>
            <w:tcBorders>
              <w:tl2br w:val="nil"/>
              <w:tr2bl w:val="nil"/>
            </w:tcBorders>
          </w:tcPr>
          <w:p>
            <w:pPr>
              <w:jc w:val="center"/>
              <w:rPr>
                <w:b/>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00" w:type="dxa"/>
            <w:tcBorders>
              <w:tl2br w:val="nil"/>
              <w:tr2bl w:val="nil"/>
            </w:tcBorders>
          </w:tcPr>
          <w:p>
            <w:pPr>
              <w:jc w:val="left"/>
              <w:rPr>
                <w:b/>
                <w:sz w:val="28"/>
                <w:szCs w:val="28"/>
              </w:rPr>
            </w:pPr>
            <w:r>
              <w:rPr>
                <w:sz w:val="24"/>
              </w:rPr>
              <w:t>*</w:t>
            </w:r>
            <w:r>
              <w:rPr>
                <w:rFonts w:hint="eastAsia"/>
                <w:b/>
                <w:sz w:val="28"/>
                <w:szCs w:val="28"/>
              </w:rPr>
              <w:t>购买人（签字）</w:t>
            </w:r>
          </w:p>
        </w:tc>
        <w:tc>
          <w:tcPr>
            <w:tcW w:w="4394" w:type="dxa"/>
            <w:gridSpan w:val="2"/>
            <w:tcBorders>
              <w:tl2br w:val="nil"/>
              <w:tr2bl w:val="nil"/>
            </w:tcBorders>
          </w:tcPr>
          <w:p>
            <w:pPr>
              <w:jc w:val="center"/>
              <w:rPr>
                <w:b/>
                <w:sz w:val="28"/>
                <w:szCs w:val="28"/>
              </w:rPr>
            </w:pPr>
            <w:r>
              <w:rPr>
                <w:rFonts w:hint="eastAsia"/>
                <w:b/>
                <w:sz w:val="28"/>
                <w:szCs w:val="28"/>
              </w:rPr>
              <w:t xml:space="preserve">                         </w:t>
            </w:r>
          </w:p>
        </w:tc>
        <w:tc>
          <w:tcPr>
            <w:tcW w:w="3385" w:type="dxa"/>
            <w:gridSpan w:val="2"/>
            <w:tcBorders>
              <w:tl2br w:val="nil"/>
              <w:tr2bl w:val="nil"/>
            </w:tcBorders>
          </w:tcPr>
          <w:p>
            <w:pPr>
              <w:jc w:val="right"/>
              <w:rPr>
                <w:b/>
                <w:sz w:val="28"/>
                <w:szCs w:val="28"/>
              </w:rPr>
            </w:pPr>
            <w:r>
              <w:rPr>
                <w:rFonts w:hint="eastAsia"/>
                <w:b/>
                <w:sz w:val="28"/>
                <w:szCs w:val="28"/>
              </w:rPr>
              <w:t>年</w:t>
            </w:r>
            <w:r>
              <w:rPr>
                <w:rFonts w:hint="eastAsia"/>
                <w:b/>
                <w:sz w:val="28"/>
                <w:szCs w:val="28"/>
                <w:lang w:val="en-US" w:eastAsia="zh-CN"/>
              </w:rPr>
              <w:t xml:space="preserve">   </w:t>
            </w:r>
            <w:r>
              <w:rPr>
                <w:rFonts w:hint="eastAsia"/>
                <w:b/>
                <w:sz w:val="28"/>
                <w:szCs w:val="28"/>
              </w:rPr>
              <w:t>月</w:t>
            </w:r>
            <w:r>
              <w:rPr>
                <w:rFonts w:hint="eastAsia"/>
                <w:b/>
                <w:sz w:val="28"/>
                <w:szCs w:val="28"/>
                <w:lang w:val="en-US" w:eastAsia="zh-CN"/>
              </w:rPr>
              <w:t xml:space="preserve">   </w:t>
            </w:r>
            <w:r>
              <w:rPr>
                <w:rFonts w:hint="eastAsia"/>
                <w:b/>
                <w:sz w:val="28"/>
                <w:szCs w:val="28"/>
              </w:rPr>
              <w:t>日</w:t>
            </w:r>
          </w:p>
        </w:tc>
      </w:tr>
    </w:tbl>
    <w:p/>
    <w:p>
      <w:pPr>
        <w:pStyle w:val="2"/>
        <w:numPr>
          <w:ilvl w:val="0"/>
          <w:numId w:val="1"/>
        </w:numPr>
        <w:spacing w:before="54"/>
        <w:ind w:left="432"/>
        <w:rPr>
          <w:sz w:val="24"/>
          <w:szCs w:val="24"/>
        </w:rPr>
      </w:pPr>
      <w:r>
        <w:rPr>
          <w:rFonts w:hint="eastAsia"/>
          <w:sz w:val="24"/>
          <w:szCs w:val="24"/>
        </w:rPr>
        <w:t>本表仅为网上报名时使用，</w:t>
      </w:r>
      <w:r>
        <w:rPr>
          <w:sz w:val="24"/>
          <w:szCs w:val="24"/>
        </w:rPr>
        <w:t>以上*内容均为必填项</w:t>
      </w:r>
      <w:r>
        <w:rPr>
          <w:rFonts w:hint="eastAsia"/>
          <w:sz w:val="24"/>
          <w:szCs w:val="24"/>
        </w:rPr>
        <w:t>；</w:t>
      </w:r>
    </w:p>
    <w:p>
      <w:pPr>
        <w:pStyle w:val="2"/>
        <w:numPr>
          <w:ilvl w:val="0"/>
          <w:numId w:val="1"/>
        </w:numPr>
        <w:spacing w:before="54"/>
        <w:ind w:left="432"/>
      </w:pPr>
      <w:r>
        <w:rPr>
          <w:rFonts w:hint="eastAsia"/>
          <w:sz w:val="24"/>
          <w:szCs w:val="24"/>
          <w:highlight w:val="yellow"/>
        </w:rPr>
        <w:t>该表填写完成后需将报名表上传平台，以便备案。</w:t>
      </w:r>
    </w:p>
    <w:sectPr>
      <w:pgSz w:w="11906" w:h="16838"/>
      <w:pgMar w:top="907"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07709"/>
    <w:multiLevelType w:val="singleLevel"/>
    <w:tmpl w:val="6120770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GZmYzkwMWZiODJiNDY5MWVjZDY4NjAzNjhhMGYifQ=="/>
  </w:docVars>
  <w:rsids>
    <w:rsidRoot w:val="4A322A33"/>
    <w:rsid w:val="00490CBB"/>
    <w:rsid w:val="005800CB"/>
    <w:rsid w:val="00820618"/>
    <w:rsid w:val="00C20040"/>
    <w:rsid w:val="1A4D69C9"/>
    <w:rsid w:val="1FF8514E"/>
    <w:rsid w:val="23541804"/>
    <w:rsid w:val="25864110"/>
    <w:rsid w:val="27F63F05"/>
    <w:rsid w:val="2AAE71B6"/>
    <w:rsid w:val="2C39156B"/>
    <w:rsid w:val="2E4F0577"/>
    <w:rsid w:val="3A7C2B6F"/>
    <w:rsid w:val="3BC62254"/>
    <w:rsid w:val="403D1CDF"/>
    <w:rsid w:val="4A322A33"/>
    <w:rsid w:val="5C7D5E42"/>
    <w:rsid w:val="67B500E2"/>
    <w:rsid w:val="73FC074F"/>
    <w:rsid w:val="787B3054"/>
    <w:rsid w:val="7E5E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3"/>
    </w:pPr>
    <w:rPr>
      <w:b/>
      <w:bCs/>
      <w:sz w:val="28"/>
      <w:szCs w:val="28"/>
    </w:rPr>
  </w:style>
  <w:style w:type="character" w:styleId="5">
    <w:name w:val="Hyperlink"/>
    <w:basedOn w:val="4"/>
    <w:uiPriority w:val="0"/>
    <w:rPr>
      <w:color w:val="0563C1" w:themeColor="hyperlink"/>
      <w:u w:val="single"/>
      <w14:textFill>
        <w14:solidFill>
          <w14:schemeClr w14:val="hlink"/>
        </w14:solidFill>
      </w14:textFill>
    </w:rPr>
  </w:style>
  <w:style w:type="character" w:customStyle="1" w:styleId="6">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424</Words>
  <Characters>465</Characters>
  <Lines>5</Lines>
  <Paragraphs>1</Paragraphs>
  <TotalTime>2</TotalTime>
  <ScaleCrop>false</ScaleCrop>
  <LinksUpToDate>false</LinksUpToDate>
  <CharactersWithSpaces>511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2020-12-31T02:10:00Z</dcterms:created>
  <dc:creator>国信招标</dc:creator>
  <cp:lastModifiedBy>国信招标-王广远</cp:lastModifiedBy>
  <cp:lastPrinted>2020-12-31T02:24:00Z</cp:lastPrinted>
  <dcterms:modified xsi:type="dcterms:W3CDTF">2023-09-28T06:58:35Z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A70A7CA908B84186AE007FC662F5F177_13</vt:lpwstr>
  </property>
</Properties>
</file>