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Times New Roman" w:hAnsi="Times New Roman" w:eastAsia="宋体" w:cs="Times New Roman"/>
          <w:b/>
          <w:bCs/>
          <w:sz w:val="36"/>
          <w:szCs w:val="36"/>
        </w:rPr>
      </w:pPr>
      <w:bookmarkStart w:id="0" w:name="_Toc24809_WPSOffice_Level1"/>
      <w:r>
        <w:rPr>
          <w:rFonts w:hint="eastAsia" w:ascii="Times New Roman" w:hAnsi="Times New Roman" w:eastAsia="宋体" w:cs="Times New Roman"/>
          <w:b/>
          <w:bCs/>
          <w:sz w:val="36"/>
          <w:szCs w:val="36"/>
        </w:rPr>
        <w:t>购买</w:t>
      </w:r>
      <w:r>
        <w:rPr>
          <w:rFonts w:hint="eastAsia" w:cs="Times New Roman"/>
          <w:b/>
          <w:bCs/>
          <w:sz w:val="36"/>
          <w:szCs w:val="36"/>
          <w:lang w:val="en-US" w:eastAsia="zh-CN"/>
        </w:rPr>
        <w:t>招标文件</w:t>
      </w:r>
      <w:r>
        <w:rPr>
          <w:rFonts w:hint="eastAsia" w:ascii="Times New Roman" w:hAnsi="Times New Roman" w:eastAsia="宋体" w:cs="Times New Roman"/>
          <w:b/>
          <w:bCs/>
          <w:sz w:val="36"/>
          <w:szCs w:val="36"/>
        </w:rPr>
        <w:t>登记表</w:t>
      </w:r>
      <w:bookmarkEnd w:id="0"/>
    </w:p>
    <w:tbl>
      <w:tblPr>
        <w:tblStyle w:val="3"/>
        <w:tblpPr w:leftFromText="180" w:rightFromText="180" w:vertAnchor="text" w:horzAnchor="page" w:tblpX="1203" w:tblpY="319"/>
        <w:tblOverlap w:val="never"/>
        <w:tblW w:w="987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4394"/>
        <w:gridCol w:w="33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sz w:val="24"/>
                <w:szCs w:val="24"/>
              </w:rPr>
              <w:t>*</w:t>
            </w:r>
            <w:r>
              <w:rPr>
                <w:rFonts w:hint="eastAsia" w:cs="Times New Roman"/>
                <w:b/>
                <w:bCs w:val="0"/>
                <w:sz w:val="28"/>
                <w:szCs w:val="28"/>
                <w:lang w:val="en-US" w:eastAsia="zh-CN"/>
              </w:rPr>
              <w:t>项目</w:t>
            </w:r>
            <w:r>
              <w:rPr>
                <w:rFonts w:hint="eastAsia" w:ascii="Times New Roman" w:hAnsi="Times New Roman" w:eastAsia="宋体" w:cs="Times New Roman"/>
                <w:b/>
                <w:bCs w:val="0"/>
                <w:sz w:val="28"/>
                <w:szCs w:val="28"/>
              </w:rPr>
              <w:t>编号</w:t>
            </w:r>
          </w:p>
        </w:tc>
        <w:tc>
          <w:tcPr>
            <w:tcW w:w="7779" w:type="dxa"/>
            <w:gridSpan w:val="2"/>
            <w:tcBorders>
              <w:tl2br w:val="nil"/>
              <w:tr2bl w:val="nil"/>
            </w:tcBorders>
            <w:noWrap w:val="0"/>
            <w:vAlign w:val="center"/>
          </w:tcPr>
          <w:p>
            <w:pPr>
              <w:jc w:val="left"/>
              <w:rPr>
                <w:rFonts w:hint="eastAsia" w:ascii="宋体" w:hAnsi="宋体" w:eastAsia="宋体" w:cs="宋体"/>
                <w:b/>
                <w:bCs/>
                <w:sz w:val="24"/>
                <w:szCs w:val="24"/>
              </w:rPr>
            </w:pPr>
            <w:bookmarkStart w:id="1" w:name="_GoBack"/>
            <w:bookmarkEnd w:id="1"/>
            <w:r>
              <w:rPr>
                <w:rFonts w:hint="eastAsia" w:ascii="宋体" w:hAnsi="宋体" w:cs="宋体"/>
                <w:b/>
                <w:bCs/>
                <w:sz w:val="24"/>
                <w:szCs w:val="24"/>
                <w:lang w:eastAsia="zh-CN"/>
              </w:rPr>
              <w:t>GXTC-A1-24610242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sz w:val="24"/>
                <w:szCs w:val="24"/>
              </w:rPr>
              <w:t>*</w:t>
            </w:r>
            <w:r>
              <w:rPr>
                <w:rFonts w:hint="eastAsia" w:ascii="Times New Roman" w:hAnsi="Times New Roman" w:eastAsia="宋体" w:cs="Times New Roman"/>
                <w:b/>
                <w:bCs w:val="0"/>
                <w:sz w:val="28"/>
                <w:szCs w:val="28"/>
              </w:rPr>
              <w:t>项目名称</w:t>
            </w:r>
          </w:p>
        </w:tc>
        <w:tc>
          <w:tcPr>
            <w:tcW w:w="7779" w:type="dxa"/>
            <w:gridSpan w:val="2"/>
            <w:tcBorders>
              <w:tl2br w:val="nil"/>
              <w:tr2bl w:val="nil"/>
            </w:tcBorders>
            <w:noWrap w:val="0"/>
            <w:vAlign w:val="center"/>
          </w:tcPr>
          <w:p>
            <w:pPr>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北京城市排水集团有限责任公司威嘉污水处理厂更新脱水机采购及安装（2024）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sz w:val="24"/>
                <w:szCs w:val="24"/>
              </w:rPr>
              <w:t>*</w:t>
            </w:r>
            <w:r>
              <w:rPr>
                <w:rFonts w:hint="eastAsia" w:cs="Times New Roman"/>
                <w:b/>
                <w:bCs w:val="0"/>
                <w:sz w:val="28"/>
                <w:szCs w:val="28"/>
                <w:lang w:val="en-US" w:eastAsia="zh-CN"/>
              </w:rPr>
              <w:t>投标单位</w:t>
            </w:r>
            <w:r>
              <w:rPr>
                <w:rFonts w:hint="eastAsia" w:ascii="Times New Roman" w:hAnsi="Times New Roman" w:eastAsia="宋体" w:cs="Times New Roman"/>
                <w:b/>
                <w:bCs w:val="0"/>
                <w:sz w:val="28"/>
                <w:szCs w:val="28"/>
              </w:rPr>
              <w:t>名称</w:t>
            </w:r>
          </w:p>
        </w:tc>
        <w:tc>
          <w:tcPr>
            <w:tcW w:w="7779" w:type="dxa"/>
            <w:gridSpan w:val="2"/>
            <w:tcBorders>
              <w:tl2br w:val="nil"/>
              <w:tr2bl w:val="nil"/>
            </w:tcBorders>
            <w:noWrap w:val="0"/>
            <w:vAlign w:val="center"/>
          </w:tcPr>
          <w:p>
            <w:pPr>
              <w:jc w:val="left"/>
              <w:rPr>
                <w:rFonts w:hint="eastAsia" w:ascii="宋体" w:hAnsi="宋体" w:eastAsia="宋体" w:cs="宋体"/>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sz w:val="24"/>
                <w:szCs w:val="24"/>
              </w:rPr>
              <w:t>*</w:t>
            </w:r>
            <w:r>
              <w:rPr>
                <w:rFonts w:hint="eastAsia" w:cs="Times New Roman"/>
                <w:b/>
                <w:bCs w:val="0"/>
                <w:sz w:val="28"/>
                <w:szCs w:val="28"/>
                <w:lang w:val="en-US" w:eastAsia="zh-CN"/>
              </w:rPr>
              <w:t>投标单位</w:t>
            </w:r>
            <w:r>
              <w:rPr>
                <w:rFonts w:hint="eastAsia" w:ascii="Times New Roman" w:hAnsi="Times New Roman" w:eastAsia="宋体" w:cs="Times New Roman"/>
                <w:b/>
                <w:bCs w:val="0"/>
                <w:sz w:val="28"/>
                <w:szCs w:val="28"/>
              </w:rPr>
              <w:t>地址</w:t>
            </w:r>
          </w:p>
        </w:tc>
        <w:tc>
          <w:tcPr>
            <w:tcW w:w="7779" w:type="dxa"/>
            <w:gridSpan w:val="2"/>
            <w:tcBorders>
              <w:tl2br w:val="nil"/>
              <w:tr2bl w:val="nil"/>
            </w:tcBorders>
            <w:noWrap w:val="0"/>
            <w:vAlign w:val="center"/>
          </w:tcPr>
          <w:p>
            <w:pPr>
              <w:jc w:val="left"/>
              <w:rPr>
                <w:rFonts w:hint="eastAsia" w:ascii="宋体" w:hAnsi="宋体" w:eastAsia="宋体" w:cs="宋体"/>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sz w:val="24"/>
                <w:szCs w:val="24"/>
              </w:rPr>
              <w:t>*</w:t>
            </w:r>
            <w:r>
              <w:rPr>
                <w:rFonts w:hint="eastAsia" w:ascii="Times New Roman" w:hAnsi="Times New Roman" w:eastAsia="宋体" w:cs="Times New Roman"/>
                <w:b/>
                <w:bCs w:val="0"/>
                <w:sz w:val="28"/>
                <w:szCs w:val="28"/>
              </w:rPr>
              <w:t>联系人</w:t>
            </w:r>
          </w:p>
        </w:tc>
        <w:tc>
          <w:tcPr>
            <w:tcW w:w="7779" w:type="dxa"/>
            <w:gridSpan w:val="2"/>
            <w:tcBorders>
              <w:tl2br w:val="nil"/>
              <w:tr2bl w:val="nil"/>
            </w:tcBorders>
            <w:noWrap w:val="0"/>
            <w:vAlign w:val="center"/>
          </w:tcPr>
          <w:p>
            <w:pPr>
              <w:jc w:val="left"/>
              <w:rPr>
                <w:rFonts w:hint="eastAsia" w:ascii="宋体" w:hAnsi="宋体" w:eastAsia="宋体" w:cs="宋体"/>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sz w:val="24"/>
                <w:szCs w:val="24"/>
              </w:rPr>
              <w:t>*</w:t>
            </w:r>
            <w:r>
              <w:rPr>
                <w:rFonts w:hint="eastAsia" w:ascii="Times New Roman" w:hAnsi="Times New Roman" w:eastAsia="宋体" w:cs="Times New Roman"/>
                <w:b/>
                <w:bCs w:val="0"/>
                <w:sz w:val="28"/>
                <w:szCs w:val="28"/>
              </w:rPr>
              <w:t>联系电话</w:t>
            </w:r>
          </w:p>
        </w:tc>
        <w:tc>
          <w:tcPr>
            <w:tcW w:w="7779" w:type="dxa"/>
            <w:gridSpan w:val="2"/>
            <w:tcBorders>
              <w:tl2br w:val="nil"/>
              <w:tr2bl w:val="nil"/>
            </w:tcBorders>
            <w:noWrap w:val="0"/>
            <w:vAlign w:val="center"/>
          </w:tcPr>
          <w:p>
            <w:pPr>
              <w:jc w:val="left"/>
              <w:rPr>
                <w:rFonts w:hint="eastAsia" w:ascii="宋体" w:hAnsi="宋体" w:eastAsia="宋体" w:cs="宋体"/>
                <w:b/>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sz w:val="24"/>
                <w:szCs w:val="24"/>
              </w:rPr>
              <w:t>*</w:t>
            </w:r>
            <w:r>
              <w:rPr>
                <w:rFonts w:hint="eastAsia" w:ascii="Times New Roman" w:hAnsi="Times New Roman" w:eastAsia="宋体" w:cs="Times New Roman"/>
                <w:b/>
                <w:bCs w:val="0"/>
                <w:sz w:val="28"/>
                <w:szCs w:val="28"/>
              </w:rPr>
              <w:t>联系人手机号</w:t>
            </w:r>
          </w:p>
        </w:tc>
        <w:tc>
          <w:tcPr>
            <w:tcW w:w="7779" w:type="dxa"/>
            <w:gridSpan w:val="2"/>
            <w:tcBorders>
              <w:tl2br w:val="nil"/>
              <w:tr2bl w:val="nil"/>
            </w:tcBorders>
            <w:noWrap w:val="0"/>
            <w:vAlign w:val="center"/>
          </w:tcPr>
          <w:p>
            <w:pPr>
              <w:jc w:val="left"/>
              <w:rPr>
                <w:rFonts w:hint="eastAsia" w:ascii="宋体" w:hAnsi="宋体" w:eastAsia="宋体" w:cs="宋体"/>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sz w:val="24"/>
                <w:szCs w:val="24"/>
              </w:rPr>
              <w:t>*</w:t>
            </w:r>
            <w:r>
              <w:rPr>
                <w:rFonts w:hint="eastAsia" w:ascii="Times New Roman" w:hAnsi="Times New Roman" w:eastAsia="宋体" w:cs="Times New Roman"/>
                <w:b/>
                <w:bCs w:val="0"/>
                <w:sz w:val="28"/>
                <w:szCs w:val="28"/>
              </w:rPr>
              <w:t>邮箱</w:t>
            </w:r>
          </w:p>
        </w:tc>
        <w:tc>
          <w:tcPr>
            <w:tcW w:w="7779" w:type="dxa"/>
            <w:gridSpan w:val="2"/>
            <w:tcBorders>
              <w:tl2br w:val="nil"/>
              <w:tr2bl w:val="nil"/>
            </w:tcBorders>
            <w:noWrap w:val="0"/>
            <w:vAlign w:val="center"/>
          </w:tcPr>
          <w:p>
            <w:pPr>
              <w:jc w:val="left"/>
              <w:rPr>
                <w:rFonts w:hint="eastAsia" w:ascii="宋体" w:hAnsi="宋体" w:eastAsia="宋体" w:cs="宋体"/>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30"/>
                <w:szCs w:val="30"/>
              </w:rPr>
            </w:pPr>
            <w:r>
              <w:rPr>
                <w:sz w:val="24"/>
                <w:szCs w:val="24"/>
              </w:rPr>
              <w:t>*</w:t>
            </w:r>
            <w:r>
              <w:rPr>
                <w:rFonts w:hint="eastAsia" w:cs="Times New Roman"/>
                <w:b/>
                <w:bCs w:val="0"/>
                <w:sz w:val="28"/>
                <w:szCs w:val="28"/>
                <w:lang w:val="en-US" w:eastAsia="zh-CN"/>
              </w:rPr>
              <w:t>招标文件</w:t>
            </w:r>
            <w:r>
              <w:rPr>
                <w:rFonts w:hint="eastAsia" w:ascii="Times New Roman" w:hAnsi="Times New Roman" w:eastAsia="宋体" w:cs="Times New Roman"/>
                <w:b/>
                <w:bCs w:val="0"/>
                <w:sz w:val="28"/>
                <w:szCs w:val="28"/>
              </w:rPr>
              <w:t>价格</w:t>
            </w:r>
          </w:p>
        </w:tc>
        <w:tc>
          <w:tcPr>
            <w:tcW w:w="7779" w:type="dxa"/>
            <w:gridSpan w:val="2"/>
            <w:tcBorders>
              <w:tl2br w:val="nil"/>
              <w:tr2bl w:val="nil"/>
            </w:tcBorders>
            <w:noWrap w:val="0"/>
            <w:vAlign w:val="center"/>
          </w:tcPr>
          <w:p>
            <w:pPr>
              <w:jc w:val="left"/>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500</w:t>
            </w:r>
            <w:r>
              <w:rPr>
                <w:rFonts w:hint="eastAsia" w:ascii="宋体" w:hAnsi="宋体" w:eastAsia="宋体" w:cs="宋体"/>
                <w:b/>
                <w:bCs/>
                <w:sz w:val="24"/>
                <w:szCs w:val="24"/>
                <w:lang w:val="en-US" w:eastAsia="zh-CN"/>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sz w:val="24"/>
                <w:szCs w:val="24"/>
              </w:rPr>
              <w:t>*</w:t>
            </w:r>
            <w:r>
              <w:rPr>
                <w:rFonts w:hint="eastAsia" w:ascii="Times New Roman" w:hAnsi="Times New Roman" w:eastAsia="宋体" w:cs="Times New Roman"/>
                <w:b/>
                <w:bCs w:val="0"/>
                <w:sz w:val="28"/>
                <w:szCs w:val="28"/>
              </w:rPr>
              <w:t>发票信息</w:t>
            </w:r>
          </w:p>
          <w:p>
            <w:pPr>
              <w:jc w:val="center"/>
              <w:rPr>
                <w:rFonts w:hint="eastAsia" w:ascii="Times New Roman" w:hAnsi="Times New Roman" w:eastAsia="宋体" w:cs="Times New Roman"/>
                <w:bCs/>
                <w:sz w:val="30"/>
                <w:szCs w:val="30"/>
              </w:rPr>
            </w:pPr>
            <w:r>
              <w:rPr>
                <w:rFonts w:hint="eastAsia" w:ascii="Times New Roman" w:hAnsi="Times New Roman" w:eastAsia="宋体" w:cs="Times New Roman"/>
                <w:bCs/>
                <w:sz w:val="24"/>
              </w:rPr>
              <w:t>（普通</w:t>
            </w:r>
            <w:r>
              <w:rPr>
                <w:rFonts w:hint="eastAsia" w:cs="Times New Roman"/>
                <w:bCs/>
                <w:sz w:val="24"/>
                <w:lang w:val="en-US" w:eastAsia="zh-CN"/>
              </w:rPr>
              <w:t>电子</w:t>
            </w:r>
            <w:r>
              <w:rPr>
                <w:rFonts w:hint="eastAsia" w:ascii="Times New Roman" w:hAnsi="Times New Roman" w:eastAsia="宋体" w:cs="Times New Roman"/>
                <w:bCs/>
                <w:sz w:val="24"/>
              </w:rPr>
              <w:t>发票）</w:t>
            </w:r>
          </w:p>
        </w:tc>
        <w:tc>
          <w:tcPr>
            <w:tcW w:w="7779" w:type="dxa"/>
            <w:gridSpan w:val="2"/>
            <w:tcBorders>
              <w:tl2br w:val="nil"/>
              <w:tr2bl w:val="nil"/>
            </w:tcBorders>
            <w:noWrap w:val="0"/>
            <w:vAlign w:val="center"/>
          </w:tcPr>
          <w:p>
            <w:pPr>
              <w:jc w:val="left"/>
              <w:rPr>
                <w:rFonts w:hint="default" w:ascii="宋体" w:hAnsi="宋体" w:eastAsia="宋体" w:cs="宋体"/>
                <w:b/>
                <w:bCs w:val="0"/>
                <w:sz w:val="24"/>
                <w:szCs w:val="24"/>
                <w:lang w:val="en-US" w:eastAsia="zh-CN"/>
              </w:rPr>
            </w:pPr>
            <w:r>
              <w:rPr>
                <w:rFonts w:hint="eastAsia" w:ascii="宋体" w:hAnsi="宋体" w:eastAsia="宋体" w:cs="宋体"/>
                <w:sz w:val="24"/>
                <w:szCs w:val="24"/>
              </w:rPr>
              <w:t>*</w:t>
            </w:r>
            <w:r>
              <w:rPr>
                <w:rFonts w:hint="eastAsia" w:ascii="宋体" w:hAnsi="宋体" w:eastAsia="宋体" w:cs="宋体"/>
                <w:b/>
                <w:bCs w:val="0"/>
                <w:sz w:val="24"/>
                <w:szCs w:val="24"/>
              </w:rPr>
              <w:t>投标单位名称</w:t>
            </w:r>
            <w:r>
              <w:rPr>
                <w:rFonts w:hint="eastAsia" w:ascii="宋体" w:hAnsi="宋体" w:eastAsia="宋体" w:cs="宋体"/>
                <w:b/>
                <w:bCs w:val="0"/>
                <w:sz w:val="24"/>
                <w:szCs w:val="24"/>
                <w:lang w:eastAsia="zh-CN"/>
              </w:rPr>
              <w:t>：</w:t>
            </w:r>
          </w:p>
          <w:p>
            <w:pPr>
              <w:jc w:val="left"/>
              <w:rPr>
                <w:rFonts w:hint="eastAsia" w:ascii="宋体" w:hAnsi="宋体" w:eastAsia="宋体" w:cs="宋体"/>
                <w:b/>
                <w:bCs w:val="0"/>
                <w:sz w:val="24"/>
                <w:szCs w:val="24"/>
                <w:lang w:eastAsia="zh-CN"/>
              </w:rPr>
            </w:pPr>
          </w:p>
          <w:p>
            <w:pPr>
              <w:jc w:val="left"/>
              <w:rPr>
                <w:rFonts w:hint="eastAsia" w:ascii="宋体" w:hAnsi="宋体" w:eastAsia="宋体" w:cs="宋体"/>
                <w:b/>
                <w:bCs/>
                <w:sz w:val="24"/>
                <w:szCs w:val="24"/>
                <w:lang w:val="en-US" w:eastAsia="zh-CN"/>
              </w:rPr>
            </w:pPr>
            <w:r>
              <w:rPr>
                <w:rFonts w:hint="eastAsia" w:ascii="宋体" w:hAnsi="宋体" w:eastAsia="宋体" w:cs="宋体"/>
                <w:sz w:val="24"/>
                <w:szCs w:val="24"/>
              </w:rPr>
              <w:t>*</w:t>
            </w:r>
            <w:r>
              <w:rPr>
                <w:rFonts w:hint="eastAsia" w:ascii="宋体" w:hAnsi="宋体" w:eastAsia="宋体" w:cs="宋体"/>
                <w:b/>
                <w:bCs/>
                <w:sz w:val="24"/>
                <w:szCs w:val="24"/>
              </w:rPr>
              <w:t>纳税人识别号：</w:t>
            </w:r>
          </w:p>
          <w:p>
            <w:pPr>
              <w:jc w:val="left"/>
              <w:rPr>
                <w:rFonts w:hint="eastAsia" w:ascii="宋体" w:hAnsi="宋体" w:eastAsia="宋体" w:cs="宋体"/>
                <w:b/>
                <w:bCs/>
                <w:sz w:val="24"/>
                <w:szCs w:val="24"/>
              </w:rPr>
            </w:pPr>
          </w:p>
          <w:p>
            <w:pPr>
              <w:jc w:val="left"/>
              <w:rPr>
                <w:rFonts w:hint="default" w:ascii="宋体" w:hAnsi="宋体" w:eastAsia="宋体" w:cs="宋体"/>
                <w:b/>
                <w:bCs/>
                <w:sz w:val="24"/>
                <w:szCs w:val="24"/>
                <w:lang w:val="en-US"/>
              </w:rPr>
            </w:pPr>
            <w:r>
              <w:rPr>
                <w:rFonts w:hint="eastAsia" w:ascii="宋体" w:hAnsi="宋体" w:eastAsia="宋体" w:cs="宋体"/>
                <w:sz w:val="24"/>
                <w:szCs w:val="24"/>
              </w:rPr>
              <w:t>*</w:t>
            </w:r>
            <w:r>
              <w:rPr>
                <w:rFonts w:hint="eastAsia" w:ascii="宋体" w:hAnsi="宋体" w:eastAsia="宋体" w:cs="宋体"/>
                <w:b/>
                <w:bCs/>
                <w:sz w:val="24"/>
                <w:szCs w:val="24"/>
                <w:lang w:val="en-US" w:eastAsia="zh-CN"/>
              </w:rPr>
              <w:t>接收电子发票的邮箱：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rFonts w:hint="eastAsia" w:ascii="Times New Roman" w:hAnsi="Times New Roman" w:eastAsia="宋体" w:cs="Times New Roman"/>
                <w:b/>
                <w:bCs w:val="0"/>
                <w:sz w:val="28"/>
                <w:szCs w:val="28"/>
              </w:rPr>
              <w:t>预投标（段）号</w:t>
            </w:r>
          </w:p>
        </w:tc>
        <w:tc>
          <w:tcPr>
            <w:tcW w:w="7779" w:type="dxa"/>
            <w:gridSpan w:val="2"/>
            <w:tcBorders>
              <w:tl2br w:val="nil"/>
              <w:tr2bl w:val="nil"/>
            </w:tcBorders>
            <w:noWrap w:val="0"/>
            <w:vAlign w:val="center"/>
          </w:tcPr>
          <w:p>
            <w:pPr>
              <w:jc w:val="left"/>
              <w:rPr>
                <w:rFonts w:hint="eastAsia" w:ascii="宋体" w:hAnsi="宋体" w:eastAsia="宋体" w:cs="宋体"/>
                <w:b/>
                <w:bCs w:val="0"/>
                <w:sz w:val="24"/>
                <w:szCs w:val="24"/>
                <w:lang w:val="en-US" w:eastAsia="zh-CN"/>
              </w:rPr>
            </w:pPr>
            <w:r>
              <w:rPr>
                <w:rFonts w:hint="eastAsia" w:ascii="宋体" w:hAnsi="宋体" w:cs="宋体"/>
                <w:b/>
                <w:bCs w:val="0"/>
                <w:sz w:val="24"/>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rFonts w:hint="eastAsia" w:ascii="Times New Roman" w:hAnsi="Times New Roman" w:eastAsia="宋体" w:cs="Times New Roman"/>
                <w:b/>
                <w:bCs w:val="0"/>
                <w:sz w:val="28"/>
                <w:szCs w:val="28"/>
              </w:rPr>
              <w:t>图纸押金</w:t>
            </w:r>
          </w:p>
        </w:tc>
        <w:tc>
          <w:tcPr>
            <w:tcW w:w="7779" w:type="dxa"/>
            <w:gridSpan w:val="2"/>
            <w:tcBorders>
              <w:tl2br w:val="nil"/>
              <w:tr2bl w:val="nil"/>
            </w:tcBorders>
            <w:noWrap w:val="0"/>
            <w:vAlign w:val="center"/>
          </w:tcPr>
          <w:p>
            <w:pPr>
              <w:jc w:val="left"/>
              <w:rPr>
                <w:rFonts w:hint="eastAsia" w:ascii="宋体" w:hAnsi="宋体" w:eastAsia="宋体" w:cs="宋体"/>
                <w:b/>
                <w:bCs w:val="0"/>
                <w:sz w:val="24"/>
                <w:szCs w:val="24"/>
                <w:lang w:val="en-US" w:eastAsia="zh-CN"/>
              </w:rPr>
            </w:pPr>
            <w:r>
              <w:rPr>
                <w:rFonts w:hint="eastAsia" w:ascii="宋体" w:hAnsi="宋体" w:cs="宋体"/>
                <w:b/>
                <w:bCs w:val="0"/>
                <w:sz w:val="24"/>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sz w:val="24"/>
                <w:szCs w:val="24"/>
              </w:rPr>
              <w:t>*</w:t>
            </w:r>
            <w:r>
              <w:rPr>
                <w:rFonts w:hint="eastAsia" w:ascii="Times New Roman" w:hAnsi="Times New Roman" w:eastAsia="宋体" w:cs="Times New Roman"/>
                <w:b/>
                <w:bCs w:val="0"/>
                <w:sz w:val="28"/>
                <w:szCs w:val="28"/>
              </w:rPr>
              <w:t>购买人</w:t>
            </w:r>
          </w:p>
        </w:tc>
        <w:tc>
          <w:tcPr>
            <w:tcW w:w="4394"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rFonts w:hint="eastAsia" w:ascii="Times New Roman" w:hAnsi="Times New Roman" w:eastAsia="宋体" w:cs="Times New Roman"/>
                <w:b/>
                <w:bCs w:val="0"/>
                <w:sz w:val="28"/>
                <w:szCs w:val="28"/>
              </w:rPr>
              <w:t xml:space="preserve">      </w:t>
            </w:r>
            <w:r>
              <w:rPr>
                <w:rFonts w:hint="eastAsia" w:cs="Times New Roman"/>
                <w:b/>
                <w:bCs w:val="0"/>
                <w:sz w:val="28"/>
                <w:szCs w:val="28"/>
                <w:lang w:val="en-US" w:eastAsia="zh-CN"/>
              </w:rPr>
              <w:t xml:space="preserve">                       </w:t>
            </w:r>
            <w:r>
              <w:rPr>
                <w:rFonts w:hint="eastAsia" w:ascii="Times New Roman" w:hAnsi="Times New Roman" w:eastAsia="宋体" w:cs="Times New Roman"/>
                <w:b/>
                <w:bCs w:val="0"/>
                <w:sz w:val="28"/>
                <w:szCs w:val="28"/>
              </w:rPr>
              <w:t xml:space="preserve"> </w:t>
            </w:r>
          </w:p>
        </w:tc>
        <w:tc>
          <w:tcPr>
            <w:tcW w:w="3385" w:type="dxa"/>
            <w:tcBorders>
              <w:tl2br w:val="nil"/>
              <w:tr2bl w:val="nil"/>
            </w:tcBorders>
            <w:noWrap w:val="0"/>
            <w:vAlign w:val="top"/>
          </w:tcPr>
          <w:p>
            <w:pPr>
              <w:jc w:val="right"/>
              <w:rPr>
                <w:rFonts w:hint="eastAsia" w:ascii="Times New Roman" w:hAnsi="Times New Roman" w:eastAsia="宋体" w:cs="Times New Roman"/>
                <w:b/>
                <w:bCs w:val="0"/>
                <w:sz w:val="28"/>
                <w:szCs w:val="28"/>
              </w:rPr>
            </w:pPr>
            <w:r>
              <w:rPr>
                <w:rFonts w:hint="eastAsia" w:ascii="Times New Roman" w:hAnsi="Times New Roman" w:eastAsia="宋体" w:cs="Times New Roman"/>
                <w:b/>
                <w:bCs w:val="0"/>
                <w:sz w:val="28"/>
                <w:szCs w:val="28"/>
              </w:rPr>
              <w:t>年    月    日</w:t>
            </w:r>
          </w:p>
        </w:tc>
      </w:tr>
    </w:tbl>
    <w:p/>
    <w:p>
      <w:pPr>
        <w:ind w:firstLine="420" w:firstLineChars="0"/>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注：</w:t>
      </w:r>
    </w:p>
    <w:p>
      <w:pPr>
        <w:ind w:firstLine="420" w:firstLineChars="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lang w:eastAsia="zh-CN"/>
        </w:rPr>
        <w:t>本表仅为网上报名时使用，</w:t>
      </w:r>
      <w:r>
        <w:rPr>
          <w:rFonts w:hint="eastAsia" w:ascii="宋体" w:hAnsi="宋体" w:eastAsia="宋体" w:cs="宋体"/>
          <w:b/>
          <w:bCs/>
          <w:sz w:val="24"/>
          <w:szCs w:val="24"/>
          <w:highlight w:val="none"/>
        </w:rPr>
        <w:t>以上*内容均为必填项</w:t>
      </w:r>
      <w:r>
        <w:rPr>
          <w:rFonts w:hint="eastAsia" w:ascii="宋体" w:hAnsi="宋体" w:eastAsia="宋体" w:cs="宋体"/>
          <w:b/>
          <w:bCs/>
          <w:sz w:val="24"/>
          <w:szCs w:val="24"/>
          <w:highlight w:val="none"/>
          <w:lang w:eastAsia="zh-CN"/>
        </w:rPr>
        <w:t>；</w:t>
      </w:r>
    </w:p>
    <w:p>
      <w:pPr>
        <w:pStyle w:val="2"/>
        <w:numPr>
          <w:ilvl w:val="0"/>
          <w:numId w:val="0"/>
        </w:numPr>
        <w:spacing w:before="54"/>
        <w:ind w:firstLine="420" w:firstLineChars="0"/>
        <w:rPr>
          <w:rFonts w:hint="eastAsia" w:ascii="宋体" w:hAnsi="宋体" w:eastAsia="宋体" w:cs="宋体"/>
          <w:b/>
          <w:bCs/>
          <w:sz w:val="24"/>
          <w:szCs w:val="24"/>
          <w:highlight w:val="none"/>
          <w:lang w:val="en-US" w:eastAsia="zh-CN" w:bidi="zh-CN"/>
        </w:rPr>
      </w:pPr>
      <w:r>
        <w:rPr>
          <w:rFonts w:hint="eastAsia" w:ascii="宋体" w:hAnsi="宋体" w:eastAsia="宋体" w:cs="宋体"/>
          <w:b/>
          <w:bCs/>
          <w:sz w:val="24"/>
          <w:szCs w:val="24"/>
          <w:highlight w:val="none"/>
          <w:lang w:val="en-US" w:eastAsia="zh-CN"/>
        </w:rPr>
        <w:t>2、该表填写完成后需将报名表</w:t>
      </w:r>
      <w:r>
        <w:rPr>
          <w:rFonts w:hint="eastAsia" w:ascii="宋体" w:hAnsi="宋体" w:cs="宋体"/>
          <w:b/>
          <w:bCs/>
          <w:sz w:val="24"/>
          <w:szCs w:val="24"/>
          <w:highlight w:val="none"/>
          <w:lang w:val="en-US" w:eastAsia="zh-CN"/>
        </w:rPr>
        <w:t>word版</w:t>
      </w:r>
      <w:r>
        <w:rPr>
          <w:rFonts w:hint="eastAsia" w:ascii="宋体" w:hAnsi="宋体" w:eastAsia="宋体" w:cs="宋体"/>
          <w:b/>
          <w:bCs/>
          <w:sz w:val="24"/>
          <w:szCs w:val="24"/>
          <w:highlight w:val="none"/>
          <w:lang w:val="en-US" w:eastAsia="zh-CN"/>
        </w:rPr>
        <w:t>上传平台，以便备案。</w:t>
      </w:r>
    </w:p>
    <w:p>
      <w:pPr>
        <w:pStyle w:val="2"/>
        <w:numPr>
          <w:ilvl w:val="0"/>
          <w:numId w:val="0"/>
        </w:numPr>
        <w:spacing w:before="54"/>
        <w:ind w:firstLine="420" w:firstLineChars="0"/>
        <w:rPr>
          <w:rFonts w:hint="eastAsia" w:ascii="宋体" w:hAnsi="宋体" w:eastAsia="宋体" w:cs="宋体"/>
          <w:b/>
          <w:bCs/>
          <w:sz w:val="24"/>
          <w:szCs w:val="24"/>
          <w:lang w:val="en-US" w:eastAsia="zh-CN" w:bidi="zh-CN"/>
        </w:rPr>
      </w:pPr>
      <w:r>
        <w:rPr>
          <w:rFonts w:hint="eastAsia" w:ascii="宋体" w:hAnsi="宋体" w:eastAsia="宋体" w:cs="宋体"/>
          <w:b/>
          <w:bCs/>
          <w:sz w:val="24"/>
          <w:szCs w:val="24"/>
          <w:highlight w:val="none"/>
          <w:lang w:val="en-US" w:eastAsia="zh-CN" w:bidi="zh-CN"/>
        </w:rPr>
        <w:t>3、报名审核完成后</w:t>
      </w:r>
      <w:r>
        <w:rPr>
          <w:rFonts w:hint="eastAsia" w:ascii="宋体" w:hAnsi="宋体" w:cs="宋体"/>
          <w:b/>
          <w:bCs/>
          <w:sz w:val="24"/>
          <w:szCs w:val="24"/>
          <w:highlight w:val="none"/>
          <w:lang w:val="en-US" w:eastAsia="zh-CN" w:bidi="zh-CN"/>
        </w:rPr>
        <w:t>“</w:t>
      </w:r>
      <w:r>
        <w:rPr>
          <w:rFonts w:hint="eastAsia" w:ascii="宋体" w:hAnsi="宋体" w:eastAsia="宋体" w:cs="宋体"/>
          <w:b/>
          <w:bCs/>
          <w:color w:val="0000FF"/>
          <w:sz w:val="24"/>
          <w:szCs w:val="24"/>
          <w:highlight w:val="none"/>
          <w:lang w:val="en-US" w:eastAsia="zh-CN" w:bidi="zh-CN"/>
        </w:rPr>
        <w:t>使用投标管家</w:t>
      </w:r>
      <w:r>
        <w:rPr>
          <w:rFonts w:hint="eastAsia" w:ascii="宋体" w:hAnsi="宋体" w:cs="宋体"/>
          <w:b/>
          <w:bCs/>
          <w:color w:val="0000FF"/>
          <w:sz w:val="24"/>
          <w:szCs w:val="24"/>
          <w:highlight w:val="none"/>
          <w:lang w:val="en-US" w:eastAsia="zh-CN" w:bidi="zh-CN"/>
        </w:rPr>
        <w:t>”</w:t>
      </w:r>
      <w:r>
        <w:rPr>
          <w:rFonts w:hint="eastAsia" w:ascii="宋体" w:hAnsi="宋体" w:eastAsia="宋体" w:cs="宋体"/>
          <w:b/>
          <w:bCs/>
          <w:sz w:val="24"/>
          <w:szCs w:val="24"/>
          <w:highlight w:val="none"/>
          <w:lang w:val="en-US" w:eastAsia="zh-CN" w:bidi="zh-CN"/>
        </w:rPr>
        <w:t>进行</w:t>
      </w:r>
      <w:r>
        <w:rPr>
          <w:rFonts w:hint="eastAsia" w:ascii="宋体" w:hAnsi="宋体" w:eastAsia="宋体" w:cs="宋体"/>
          <w:b/>
          <w:bCs/>
          <w:sz w:val="24"/>
          <w:szCs w:val="24"/>
          <w:highlight w:val="none"/>
          <w:u w:val="single"/>
          <w:lang w:val="en-US" w:eastAsia="zh-CN" w:bidi="zh-CN"/>
        </w:rPr>
        <w:t>自助扫码缴费</w:t>
      </w:r>
      <w:r>
        <w:rPr>
          <w:rFonts w:hint="eastAsia" w:ascii="宋体" w:hAnsi="宋体" w:eastAsia="宋体" w:cs="宋体"/>
          <w:b/>
          <w:bCs/>
          <w:sz w:val="24"/>
          <w:szCs w:val="24"/>
          <w:highlight w:val="none"/>
          <w:lang w:val="en-US" w:eastAsia="zh-CN" w:bidi="zh-CN"/>
        </w:rPr>
        <w:t>，无需上传凭证</w:t>
      </w:r>
      <w:r>
        <w:rPr>
          <w:rFonts w:hint="eastAsia" w:ascii="宋体" w:hAnsi="宋体" w:eastAsia="宋体" w:cs="宋体"/>
          <w:b/>
          <w:bCs/>
          <w:sz w:val="24"/>
          <w:szCs w:val="24"/>
          <w:lang w:val="en-US" w:eastAsia="zh-CN" w:bidi="zh-CN"/>
        </w:rPr>
        <w:t>。</w:t>
      </w:r>
    </w:p>
    <w:sectPr>
      <w:pgSz w:w="11906" w:h="16838"/>
      <w:pgMar w:top="1134" w:right="850" w:bottom="1134" w:left="85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5MjUzZmI0NTE3YzMyYTA5OTI1YTNlMmVkZjJmYmEifQ=="/>
    <w:docVar w:name="KSO_WPS_MARK_KEY" w:val="048fcaed-b5e7-487f-b17c-4c84d6277319"/>
  </w:docVars>
  <w:rsids>
    <w:rsidRoot w:val="4A322A33"/>
    <w:rsid w:val="03BB5FFC"/>
    <w:rsid w:val="09FB75ED"/>
    <w:rsid w:val="0CB86695"/>
    <w:rsid w:val="102C1046"/>
    <w:rsid w:val="1166270C"/>
    <w:rsid w:val="12C310BE"/>
    <w:rsid w:val="14290EAF"/>
    <w:rsid w:val="17421B58"/>
    <w:rsid w:val="1FF8514E"/>
    <w:rsid w:val="22651E81"/>
    <w:rsid w:val="23541804"/>
    <w:rsid w:val="270E5741"/>
    <w:rsid w:val="27F63F05"/>
    <w:rsid w:val="297F304E"/>
    <w:rsid w:val="2C39156B"/>
    <w:rsid w:val="2E4F0577"/>
    <w:rsid w:val="32480C25"/>
    <w:rsid w:val="334B071F"/>
    <w:rsid w:val="39D125F2"/>
    <w:rsid w:val="3A7C2B6F"/>
    <w:rsid w:val="3BAD5FA6"/>
    <w:rsid w:val="3BC62254"/>
    <w:rsid w:val="3C785064"/>
    <w:rsid w:val="3C9C7362"/>
    <w:rsid w:val="44E8145E"/>
    <w:rsid w:val="4789129F"/>
    <w:rsid w:val="4A322A33"/>
    <w:rsid w:val="507B2906"/>
    <w:rsid w:val="561F0FB6"/>
    <w:rsid w:val="5C7D5E42"/>
    <w:rsid w:val="5C8051D1"/>
    <w:rsid w:val="671A08C8"/>
    <w:rsid w:val="67B500E2"/>
    <w:rsid w:val="709153A5"/>
    <w:rsid w:val="71CC297B"/>
    <w:rsid w:val="73FC074F"/>
    <w:rsid w:val="74857495"/>
    <w:rsid w:val="74BF606D"/>
    <w:rsid w:val="77B933D4"/>
    <w:rsid w:val="787B3054"/>
    <w:rsid w:val="79CC27C8"/>
    <w:rsid w:val="7CEB736E"/>
    <w:rsid w:val="7D681AFB"/>
    <w:rsid w:val="7E5E240A"/>
    <w:rsid w:val="7F554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3"/>
    </w:pPr>
    <w:rPr>
      <w:b/>
      <w:bCs/>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235</Words>
  <Characters>260</Characters>
  <Lines>0</Lines>
  <Paragraphs>0</Paragraphs>
  <TotalTime>1</TotalTime>
  <ScaleCrop>false</ScaleCrop>
  <LinksUpToDate>false</LinksUpToDate>
  <CharactersWithSpaces>298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2020-12-31T02:10:00Z</dcterms:created>
  <dc:creator>国信招标</dc:creator>
  <cp:lastModifiedBy>Lsure</cp:lastModifiedBy>
  <cp:lastPrinted>2020-12-31T02:24:00Z</cp:lastPrinted>
  <dcterms:modified xsi:type="dcterms:W3CDTF">2024-08-19T07:48:36Z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20C1687EC83D49AC934CFDB311051681</vt:lpwstr>
  </property>
  <property fmtid="{D5CDD505-2E9C-101B-9397-08002B2CF9AE}" pid="4" name="commondata">
    <vt:lpwstr>eyJoZGlkIjoiZWJjOWFiOWZhY2Q2NDg2MTY2ZWIyMmM1NGFiZGRkOGYifQ==</vt:lpwstr>
  </property>
</Properties>
</file>