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95BF2FF">
      <w:pPr>
        <w:spacing w:line="500" w:lineRule="exact"/>
        <w:jc w:val="center"/>
        <w:rPr>
          <w:rFonts w:hint="eastAsia" w:ascii="Times New Roman" w:hAnsi="Times New Roman" w:eastAsia="宋体" w:cs="Times New Roman"/>
          <w:b/>
          <w:bCs/>
          <w:sz w:val="36"/>
          <w:szCs w:val="36"/>
        </w:rPr>
      </w:pPr>
      <w:bookmarkStart w:id="0" w:name="_Toc24809_WPSOffice_Level1"/>
      <w:r>
        <w:rPr>
          <w:rFonts w:hint="eastAsia" w:ascii="Times New Roman" w:hAnsi="Times New Roman" w:eastAsia="宋体" w:cs="Times New Roman"/>
          <w:b/>
          <w:bCs/>
          <w:sz w:val="36"/>
          <w:szCs w:val="36"/>
        </w:rPr>
        <w:t>购买招标文件登记表</w:t>
      </w:r>
      <w:bookmarkEnd w:id="0"/>
    </w:p>
    <w:tbl>
      <w:tblPr>
        <w:tblStyle w:val="3"/>
        <w:tblpPr w:leftFromText="180" w:rightFromText="180" w:vertAnchor="text" w:horzAnchor="page" w:tblpX="1203" w:tblpY="319"/>
        <w:tblOverlap w:val="never"/>
        <w:tblW w:w="987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00"/>
        <w:gridCol w:w="4394"/>
        <w:gridCol w:w="3385"/>
      </w:tblGrid>
      <w:tr w14:paraId="6133C25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B4CECB1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>项目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编号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2BEAFAD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GXTC-A1-25610068</w:t>
            </w:r>
            <w:bookmarkStart w:id="1" w:name="_GoBack"/>
            <w:bookmarkEnd w:id="1"/>
          </w:p>
        </w:tc>
      </w:tr>
      <w:tr w14:paraId="7E8007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3E87639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项目名称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7A0A9D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eastAsia="zh-CN"/>
              </w:rPr>
              <w:t>中国光大集团股份公司总部国产办公环境建设项目</w:t>
            </w:r>
          </w:p>
        </w:tc>
      </w:tr>
      <w:tr w14:paraId="14BE1B7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544E02C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投标单位名称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C4F903A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7603566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111F93F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投标单位地址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DC36606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3FC6409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685EA3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C77470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4216E7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5E925E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联系电话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E6AC688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7FAAFE5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761347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联系人手机号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E8A3D4B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2F056CD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3541BA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邮箱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72262A2F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</w:tc>
      </w:tr>
      <w:tr w14:paraId="67DA8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29E4CCC2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30"/>
                <w:szCs w:val="30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招标文件价格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62F1DB44">
            <w:pPr>
              <w:ind w:firstLine="241" w:firstLineChars="100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200元</w:t>
            </w:r>
          </w:p>
        </w:tc>
      </w:tr>
      <w:tr w14:paraId="5F8BBFD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0F74FF4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发票信息</w:t>
            </w:r>
          </w:p>
          <w:p w14:paraId="00911CBC">
            <w:pPr>
              <w:jc w:val="center"/>
              <w:rPr>
                <w:rFonts w:hint="eastAsia" w:ascii="Times New Roman" w:hAnsi="Times New Roman" w:eastAsia="宋体" w:cs="Times New Roman"/>
                <w:bCs/>
                <w:sz w:val="30"/>
                <w:szCs w:val="30"/>
              </w:rPr>
            </w:pP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（普通</w:t>
            </w:r>
            <w:r>
              <w:rPr>
                <w:rFonts w:hint="eastAsia" w:cs="Times New Roman"/>
                <w:bCs/>
                <w:sz w:val="24"/>
                <w:lang w:val="en-US" w:eastAsia="zh-CN"/>
              </w:rPr>
              <w:t>电子</w:t>
            </w:r>
            <w:r>
              <w:rPr>
                <w:rFonts w:hint="eastAsia" w:ascii="Times New Roman" w:hAnsi="Times New Roman" w:eastAsia="宋体" w:cs="Times New Roman"/>
                <w:bCs/>
                <w:sz w:val="24"/>
              </w:rPr>
              <w:t>发票）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52C0307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  <w:t>投标单位名称</w:t>
            </w:r>
            <w:r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  <w:t>：</w:t>
            </w:r>
          </w:p>
          <w:p w14:paraId="73205AEC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  <w:lang w:eastAsia="zh-CN"/>
              </w:rPr>
            </w:pPr>
          </w:p>
          <w:p w14:paraId="03129A88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纳税人识别号：</w:t>
            </w:r>
          </w:p>
          <w:p w14:paraId="0B862BBE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</w:p>
          <w:p w14:paraId="1B6C3733">
            <w:pPr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*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接收电子发票的邮箱：</w:t>
            </w:r>
          </w:p>
        </w:tc>
      </w:tr>
      <w:tr w14:paraId="7A16069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377E73C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预投标（段）号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401F9431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528116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4C47346E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图纸押金</w:t>
            </w:r>
          </w:p>
        </w:tc>
        <w:tc>
          <w:tcPr>
            <w:tcW w:w="7779" w:type="dxa"/>
            <w:gridSpan w:val="2"/>
            <w:tcBorders>
              <w:tl2br w:val="nil"/>
              <w:tr2bl w:val="nil"/>
            </w:tcBorders>
            <w:noWrap w:val="0"/>
            <w:vAlign w:val="center"/>
          </w:tcPr>
          <w:p w14:paraId="1B0DEC06">
            <w:pPr>
              <w:jc w:val="left"/>
              <w:rPr>
                <w:rFonts w:hint="eastAsia" w:ascii="宋体" w:hAnsi="宋体" w:eastAsia="宋体" w:cs="宋体"/>
                <w:b/>
                <w:bCs w:val="0"/>
                <w:sz w:val="24"/>
                <w:szCs w:val="24"/>
              </w:rPr>
            </w:pPr>
          </w:p>
        </w:tc>
      </w:tr>
      <w:tr w14:paraId="355C31F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2100" w:type="dxa"/>
            <w:tcBorders>
              <w:tl2br w:val="nil"/>
              <w:tr2bl w:val="nil"/>
            </w:tcBorders>
            <w:noWrap w:val="0"/>
            <w:vAlign w:val="top"/>
          </w:tcPr>
          <w:p w14:paraId="6BB49675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sz w:val="24"/>
                <w:szCs w:val="24"/>
              </w:rPr>
              <w:t>*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购买人</w:t>
            </w:r>
          </w:p>
        </w:tc>
        <w:tc>
          <w:tcPr>
            <w:tcW w:w="4394" w:type="dxa"/>
            <w:tcBorders>
              <w:tl2br w:val="nil"/>
              <w:tr2bl w:val="nil"/>
            </w:tcBorders>
            <w:noWrap w:val="0"/>
            <w:vAlign w:val="top"/>
          </w:tcPr>
          <w:p w14:paraId="0E602588">
            <w:pPr>
              <w:jc w:val="center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     </w:t>
            </w:r>
            <w:r>
              <w:rPr>
                <w:rFonts w:hint="eastAsia" w:cs="Times New Roman"/>
                <w:b/>
                <w:bCs w:val="0"/>
                <w:sz w:val="28"/>
                <w:szCs w:val="28"/>
                <w:lang w:val="en-US" w:eastAsia="zh-CN"/>
              </w:rPr>
              <w:t xml:space="preserve">                       </w:t>
            </w: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3385" w:type="dxa"/>
            <w:tcBorders>
              <w:tl2br w:val="nil"/>
              <w:tr2bl w:val="nil"/>
            </w:tcBorders>
            <w:noWrap w:val="0"/>
            <w:vAlign w:val="top"/>
          </w:tcPr>
          <w:p w14:paraId="069AFE85">
            <w:pPr>
              <w:jc w:val="right"/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bCs w:val="0"/>
                <w:sz w:val="28"/>
                <w:szCs w:val="28"/>
              </w:rPr>
              <w:t>年    月    日</w:t>
            </w:r>
          </w:p>
        </w:tc>
      </w:tr>
    </w:tbl>
    <w:p w14:paraId="13244D26"/>
    <w:p w14:paraId="3C65C9D4">
      <w:pPr>
        <w:ind w:firstLine="420" w:firstLineChars="0"/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注：</w:t>
      </w:r>
    </w:p>
    <w:p w14:paraId="3A45E641">
      <w:pPr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1、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本表仅为网上报名时使用，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</w:rPr>
        <w:t>以上*内容均为必填项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eastAsia="zh-CN"/>
        </w:rPr>
        <w:t>；</w:t>
      </w:r>
    </w:p>
    <w:p w14:paraId="0DEAB5C9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2、该表填写完成后需将报名表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/>
        </w:rPr>
        <w:t>word版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/>
        </w:rPr>
        <w:t>上传平台，以便备案。</w:t>
      </w:r>
    </w:p>
    <w:p w14:paraId="57D6AF96">
      <w:pPr>
        <w:pStyle w:val="2"/>
        <w:numPr>
          <w:ilvl w:val="0"/>
          <w:numId w:val="0"/>
        </w:numPr>
        <w:spacing w:before="54"/>
        <w:ind w:firstLine="420" w:firstLineChars="0"/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3、报名审核完成后</w:t>
      </w:r>
      <w:r>
        <w:rPr>
          <w:rFonts w:hint="eastAsia" w:ascii="宋体" w:hAnsi="宋体" w:cs="宋体"/>
          <w:b/>
          <w:bCs/>
          <w:sz w:val="24"/>
          <w:szCs w:val="24"/>
          <w:highlight w:val="none"/>
          <w:lang w:val="en-US" w:eastAsia="zh-CN" w:bidi="zh-CN"/>
        </w:rPr>
        <w:t>“</w:t>
      </w:r>
      <w:r>
        <w:rPr>
          <w:rFonts w:hint="eastAsia" w:ascii="宋体" w:hAnsi="宋体" w:eastAsia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使用投标管家</w:t>
      </w:r>
      <w:r>
        <w:rPr>
          <w:rFonts w:hint="eastAsia" w:ascii="宋体" w:hAnsi="宋体" w:cs="宋体"/>
          <w:b/>
          <w:bCs/>
          <w:color w:val="0000FF"/>
          <w:sz w:val="24"/>
          <w:szCs w:val="24"/>
          <w:highlight w:val="none"/>
          <w:lang w:val="en-US" w:eastAsia="zh-CN" w:bidi="zh-CN"/>
        </w:rPr>
        <w:t>”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进行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u w:val="single"/>
          <w:lang w:val="en-US" w:eastAsia="zh-CN" w:bidi="zh-CN"/>
        </w:rPr>
        <w:t>自助扫码缴费</w:t>
      </w:r>
      <w:r>
        <w:rPr>
          <w:rFonts w:hint="eastAsia" w:ascii="宋体" w:hAnsi="宋体" w:eastAsia="宋体" w:cs="宋体"/>
          <w:b/>
          <w:bCs/>
          <w:sz w:val="24"/>
          <w:szCs w:val="24"/>
          <w:highlight w:val="none"/>
          <w:lang w:val="en-US" w:eastAsia="zh-CN" w:bidi="zh-CN"/>
        </w:rPr>
        <w:t>，无需上传凭证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 w:bidi="zh-CN"/>
        </w:rPr>
        <w:t>。</w:t>
      </w:r>
    </w:p>
    <w:sectPr>
      <w:pgSz w:w="11906" w:h="16838"/>
      <w:pgMar w:top="1134" w:right="850" w:bottom="1134" w:left="85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zMGQwZWY0ODUwZWNiMWFhNGVhMzJiYzZkNWE0MzMifQ=="/>
  </w:docVars>
  <w:rsids>
    <w:rsidRoot w:val="4A322A33"/>
    <w:rsid w:val="03BB5FFC"/>
    <w:rsid w:val="0CB86695"/>
    <w:rsid w:val="17421B58"/>
    <w:rsid w:val="1C98094F"/>
    <w:rsid w:val="1FF8514E"/>
    <w:rsid w:val="20E25480"/>
    <w:rsid w:val="22651E81"/>
    <w:rsid w:val="23541804"/>
    <w:rsid w:val="262E2AF0"/>
    <w:rsid w:val="270E5741"/>
    <w:rsid w:val="27F63F05"/>
    <w:rsid w:val="297F304E"/>
    <w:rsid w:val="2A6D08B7"/>
    <w:rsid w:val="2C39156B"/>
    <w:rsid w:val="2E4F0577"/>
    <w:rsid w:val="32480C25"/>
    <w:rsid w:val="334B071F"/>
    <w:rsid w:val="39D125F2"/>
    <w:rsid w:val="3A7C2B6F"/>
    <w:rsid w:val="3BAD5FA6"/>
    <w:rsid w:val="3BC62254"/>
    <w:rsid w:val="414B3947"/>
    <w:rsid w:val="4A322A33"/>
    <w:rsid w:val="507B2906"/>
    <w:rsid w:val="561F0FB6"/>
    <w:rsid w:val="5C7D5E42"/>
    <w:rsid w:val="5C8051D1"/>
    <w:rsid w:val="650242EB"/>
    <w:rsid w:val="671A08C8"/>
    <w:rsid w:val="67B500E2"/>
    <w:rsid w:val="709153A5"/>
    <w:rsid w:val="73FC074F"/>
    <w:rsid w:val="77B933D4"/>
    <w:rsid w:val="787B3054"/>
    <w:rsid w:val="79CC27C8"/>
    <w:rsid w:val="7E5E2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3"/>
    </w:pPr>
    <w:rPr>
      <w:b/>
      <w:bCs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232</Words>
  <Characters>258</Characters>
  <Lines>0</Lines>
  <Paragraphs>0</Paragraphs>
  <TotalTime>0</TotalTime>
  <ScaleCrop>false</ScaleCrop>
  <LinksUpToDate>false</LinksUpToDate>
  <CharactersWithSpaces>296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2020-12-31T02:10:00Z</dcterms:created>
  <dc:creator>国信招标</dc:creator>
  <cp:lastModifiedBy>tyj</cp:lastModifiedBy>
  <cp:lastPrinted>2020-12-31T02:24:00Z</cp:lastPrinted>
  <dcterms:modified xsi:type="dcterms:W3CDTF">2025-04-02T02:25:54Z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3EAEBE82C3E0425DB2C8177F6DEDF7C0</vt:lpwstr>
  </property>
  <property fmtid="{D5CDD505-2E9C-101B-9397-08002B2CF9AE}" pid="4" name="commondata">
    <vt:lpwstr>eyJoZGlkIjoiZWJjOWFiOWZhY2Q2NDg2MTY2ZWIyMmM1NGFiZGRkOGYifQ==</vt:lpwstr>
  </property>
  <property fmtid="{D5CDD505-2E9C-101B-9397-08002B2CF9AE}" pid="5" name="KSOTemplateDocerSaveRecord">
    <vt:lpwstr>eyJoZGlkIjoiOTc3M2Y5NzIzMDFlZjAyY2Q4Njk5ODkyYjFjNzBiNTQiLCJ1c2VySWQiOiIzMzQwMTg3OTcifQ==</vt:lpwstr>
  </property>
</Properties>
</file>